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706" w:rsidRDefault="005D3706" w:rsidP="005D3706">
      <w:pPr>
        <w:jc w:val="center"/>
        <w:rPr>
          <w:rFonts w:ascii="Arial" w:hAnsi="Arial" w:cs="Arial"/>
          <w:b/>
          <w:sz w:val="22"/>
          <w:szCs w:val="22"/>
          <w:bdr w:val="single" w:sz="4" w:space="0" w:color="auto" w:frame="1"/>
          <w:lang w:val="es-ES_tradnl"/>
        </w:rPr>
      </w:pPr>
      <w:r>
        <w:rPr>
          <w:rFonts w:ascii="Arial" w:hAnsi="Arial" w:cs="Arial"/>
          <w:b/>
          <w:sz w:val="22"/>
          <w:szCs w:val="22"/>
          <w:bdr w:val="single" w:sz="4" w:space="0" w:color="auto" w:frame="1"/>
          <w:lang w:val="es-ES_tradnl"/>
        </w:rPr>
        <w:t>ANEXO I</w:t>
      </w:r>
    </w:p>
    <w:p w:rsidR="005D3706" w:rsidRDefault="005D3706" w:rsidP="005D3706">
      <w:pPr>
        <w:jc w:val="center"/>
        <w:rPr>
          <w:b/>
          <w:sz w:val="22"/>
          <w:szCs w:val="22"/>
          <w:lang w:val="es-ES_tradnl"/>
        </w:rPr>
      </w:pPr>
    </w:p>
    <w:p w:rsidR="005D3706" w:rsidRDefault="001E38F0" w:rsidP="005D3706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  <w:r>
        <w:rPr>
          <w:rFonts w:ascii="Arial" w:hAnsi="Arial" w:cs="Arial"/>
          <w:b/>
          <w:bCs/>
          <w:sz w:val="16"/>
          <w:szCs w:val="16"/>
          <w:lang w:val="es-ES_tradnl"/>
        </w:rPr>
        <w:t xml:space="preserve">DECRETO N.º </w:t>
      </w:r>
      <w:r w:rsidR="00F07923" w:rsidRPr="00F07923">
        <w:rPr>
          <w:rFonts w:ascii="Arial" w:hAnsi="Arial" w:cs="Arial"/>
          <w:b/>
          <w:bCs/>
          <w:sz w:val="16"/>
          <w:szCs w:val="16"/>
        </w:rPr>
        <w:t>214/2024, DE 10 DE OCTUBRE</w:t>
      </w:r>
      <w:r>
        <w:rPr>
          <w:rFonts w:ascii="Arial" w:hAnsi="Arial" w:cs="Arial"/>
          <w:b/>
          <w:bCs/>
          <w:sz w:val="16"/>
          <w:szCs w:val="16"/>
          <w:lang w:val="es-ES_tradnl"/>
        </w:rPr>
        <w:t xml:space="preserve">, </w:t>
      </w:r>
      <w:r w:rsidRPr="00047F3F">
        <w:rPr>
          <w:rFonts w:ascii="Arial" w:hAnsi="Arial" w:cs="Arial"/>
          <w:b/>
          <w:bCs/>
          <w:sz w:val="16"/>
          <w:szCs w:val="16"/>
          <w:lang w:val="es-ES_tradnl"/>
        </w:rPr>
        <w:t>POR EL QUE SE REGULA LA CONCESIÓN DIRECTA DE SUBVENCIONES A AYUNTAMIENTOS Y MANCOMUNIDADES DE SERVICIOS SOCIALES DE LA REGIÓN DE MURCIA PARA LA IMPLANTACIÓN O REFUERZO DE LOS EQUIPOS DE ATENCIÓN A LA INFANCIA Y LA FAMILIA EN LOS SERVICIOS SOCIALES DE ATENCIÓN PRIMARIA</w:t>
      </w:r>
      <w:r>
        <w:rPr>
          <w:rFonts w:ascii="Arial" w:hAnsi="Arial" w:cs="Arial"/>
          <w:b/>
          <w:bCs/>
          <w:sz w:val="16"/>
          <w:szCs w:val="16"/>
          <w:lang w:val="es-ES_tradnl"/>
        </w:rPr>
        <w:t>.</w:t>
      </w:r>
    </w:p>
    <w:p w:rsidR="005D3706" w:rsidRDefault="005D3706" w:rsidP="005D3706">
      <w:pPr>
        <w:ind w:left="180" w:right="-676"/>
        <w:jc w:val="both"/>
        <w:rPr>
          <w:rFonts w:ascii="Arial" w:hAnsi="Arial" w:cs="Arial"/>
          <w:b/>
          <w:bCs/>
          <w:sz w:val="18"/>
          <w:szCs w:val="18"/>
          <w:lang w:val="es-ES_tradnl"/>
        </w:rPr>
      </w:pPr>
    </w:p>
    <w:tbl>
      <w:tblPr>
        <w:tblW w:w="10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018"/>
        <w:gridCol w:w="45"/>
        <w:gridCol w:w="412"/>
        <w:gridCol w:w="1056"/>
        <w:gridCol w:w="1244"/>
        <w:gridCol w:w="3155"/>
        <w:gridCol w:w="1889"/>
        <w:gridCol w:w="470"/>
      </w:tblGrid>
      <w:tr w:rsidR="007F43D8" w:rsidTr="001E38F0">
        <w:trPr>
          <w:gridAfter w:val="1"/>
          <w:wAfter w:w="470" w:type="dxa"/>
          <w:cantSplit/>
          <w:jc w:val="center"/>
        </w:trPr>
        <w:tc>
          <w:tcPr>
            <w:tcW w:w="9670" w:type="dxa"/>
            <w:gridSpan w:val="8"/>
            <w:shd w:val="clear" w:color="auto" w:fill="auto"/>
          </w:tcPr>
          <w:p w:rsidR="007F43D8" w:rsidRPr="006262B2" w:rsidRDefault="007F43D8" w:rsidP="006262B2">
            <w:pPr>
              <w:tabs>
                <w:tab w:val="center" w:pos="4252"/>
                <w:tab w:val="right" w:pos="8504"/>
              </w:tabs>
              <w:spacing w:line="256" w:lineRule="auto"/>
              <w:ind w:left="781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black"/>
                <w:lang w:val="es-ES_tradnl" w:eastAsia="en-US"/>
              </w:rPr>
            </w:pPr>
            <w:r w:rsidRPr="006262B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highlight w:val="black"/>
                <w:lang w:val="es-ES_tradnl" w:eastAsia="en-US"/>
              </w:rPr>
              <w:t>DESGLOSE DE GASTOS EJECUTADOS</w:t>
            </w:r>
          </w:p>
        </w:tc>
      </w:tr>
      <w:tr w:rsidR="005D3706" w:rsidTr="001E38F0">
        <w:trPr>
          <w:gridBefore w:val="2"/>
          <w:gridAfter w:val="2"/>
          <w:wBefore w:w="1869" w:type="dxa"/>
          <w:wAfter w:w="2359" w:type="dxa"/>
          <w:cantSplit/>
          <w:jc w:val="center"/>
        </w:trPr>
        <w:tc>
          <w:tcPr>
            <w:tcW w:w="5912" w:type="dxa"/>
            <w:gridSpan w:val="5"/>
            <w:shd w:val="clear" w:color="auto" w:fill="auto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black"/>
                <w:lang w:val="es-ES_tradnl" w:eastAsia="en-US"/>
              </w:rPr>
            </w:pPr>
          </w:p>
        </w:tc>
      </w:tr>
      <w:tr w:rsidR="005D3706" w:rsidTr="001E38F0">
        <w:trPr>
          <w:gridBefore w:val="1"/>
          <w:wBefore w:w="851" w:type="dxa"/>
          <w:cantSplit/>
          <w:jc w:val="center"/>
        </w:trPr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Default="005D3706" w:rsidP="001E38F0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Año: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D3706" w:rsidRDefault="00F079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2024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Default="005D3706">
            <w:pPr>
              <w:spacing w:line="256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Entidad: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20"/>
                <w:szCs w:val="20"/>
                <w:lang w:val="es-ES_tradnl" w:eastAsia="en-US"/>
              </w:rPr>
            </w:pPr>
          </w:p>
        </w:tc>
      </w:tr>
      <w:tr w:rsidR="005D3706" w:rsidTr="001E38F0">
        <w:trPr>
          <w:gridBefore w:val="1"/>
          <w:wBefore w:w="851" w:type="dxa"/>
          <w:cantSplit/>
          <w:jc w:val="center"/>
        </w:trPr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D3706" w:rsidRDefault="005D3706" w:rsidP="001E38F0">
            <w:pPr>
              <w:spacing w:line="256" w:lineRule="auto"/>
              <w:ind w:left="-71" w:firstLine="71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Proyecto:</w:t>
            </w:r>
          </w:p>
        </w:tc>
        <w:tc>
          <w:tcPr>
            <w:tcW w:w="8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20"/>
                <w:szCs w:val="20"/>
                <w:lang w:val="es-ES_tradnl" w:eastAsia="en-US"/>
              </w:rPr>
            </w:pPr>
          </w:p>
        </w:tc>
      </w:tr>
    </w:tbl>
    <w:p w:rsidR="005D3706" w:rsidRDefault="005D3706" w:rsidP="005D3706">
      <w:pPr>
        <w:rPr>
          <w:rFonts w:ascii="Times New (W1)" w:hAnsi="Times New (W1)"/>
          <w:vanish/>
          <w:sz w:val="20"/>
          <w:szCs w:val="20"/>
          <w:lang w:val="es-ES_tradnl"/>
        </w:rPr>
      </w:pPr>
    </w:p>
    <w:tbl>
      <w:tblPr>
        <w:tblpPr w:leftFromText="141" w:rightFromText="141" w:bottomFromText="160" w:vertAnchor="text" w:horzAnchor="margin" w:tblpY="80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665"/>
        <w:gridCol w:w="1297"/>
      </w:tblGrid>
      <w:tr w:rsidR="005D3706" w:rsidTr="001A6152">
        <w:trPr>
          <w:trHeight w:val="307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before="4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CONCEPTO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before="4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IMPORTE SUBCONCEPTO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before="4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IMPORTE TOTAL CONCEPTO</w:t>
            </w:r>
          </w:p>
        </w:tc>
      </w:tr>
      <w:tr w:rsidR="001A6152" w:rsidTr="001A6152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1A6152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A6152" w:rsidRPr="007F43D8" w:rsidRDefault="001A6152" w:rsidP="007F43D8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1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A6152" w:rsidRPr="007F43D8" w:rsidRDefault="001A6152" w:rsidP="007F43D8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COSTES DE PERSONAL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A6152" w:rsidRDefault="001A6152" w:rsidP="007F43D8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152" w:rsidRDefault="001A6152" w:rsidP="007F43D8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7F43D8" w:rsidTr="001A6152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D8" w:rsidRDefault="007F43D8" w:rsidP="00BE7EE3">
            <w:pPr>
              <w:tabs>
                <w:tab w:val="left" w:pos="1451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 xml:space="preserve">                             1.1. Sueldos y Salarios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3D8" w:rsidRDefault="007F43D8" w:rsidP="00BE7EE3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F43D8" w:rsidRDefault="007F43D8" w:rsidP="00BE7EE3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BE7EE3" w:rsidTr="001A615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EE3" w:rsidRDefault="00BE7EE3" w:rsidP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E3" w:rsidRDefault="00A05A4E" w:rsidP="00A05A4E">
            <w:pPr>
              <w:tabs>
                <w:tab w:val="left" w:pos="1466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1</w:t>
            </w:r>
            <w:r w:rsidR="00BE7EE3">
              <w:rPr>
                <w:rFonts w:ascii="Arial" w:hAnsi="Arial" w:cs="Arial"/>
                <w:sz w:val="18"/>
                <w:szCs w:val="18"/>
                <w:lang w:val="es-ES_tradnl" w:eastAsia="en-US"/>
              </w:rPr>
              <w:t xml:space="preserve">.2. </w:t>
            </w: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Seguridad Social</w:t>
            </w:r>
            <w:r w:rsidR="0019655F">
              <w:rPr>
                <w:rFonts w:ascii="Arial" w:hAnsi="Arial" w:cs="Arial"/>
                <w:sz w:val="18"/>
                <w:szCs w:val="18"/>
                <w:lang w:val="es-ES_tradnl" w:eastAsia="en-US"/>
              </w:rPr>
              <w:t xml:space="preserve"> Empresa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E3" w:rsidRDefault="00BE7EE3" w:rsidP="00BE7EE3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7EE3" w:rsidRDefault="00BE7EE3" w:rsidP="00BE7EE3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7F43D8" w:rsidTr="001A6152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F43D8" w:rsidRDefault="007F43D8" w:rsidP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43D8" w:rsidRDefault="007F43D8" w:rsidP="00A05A4E">
            <w:pPr>
              <w:tabs>
                <w:tab w:val="left" w:pos="1451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43D8" w:rsidRDefault="007F43D8" w:rsidP="00BE7EE3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F43D8" w:rsidRDefault="007F43D8" w:rsidP="00BE7EE3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BE7EE3" w:rsidTr="001A6152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EE3" w:rsidRPr="007F43D8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2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EE3" w:rsidRPr="007F43D8" w:rsidRDefault="00A05A4E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 xml:space="preserve">COSTES DE FORMACIÓN AL PERSONAL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7EE3" w:rsidRDefault="00BE7EE3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7EE3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BE7EE3" w:rsidTr="001A6152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EE3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E7EE3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E7EE3" w:rsidRDefault="00BE7EE3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E7EE3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1A6152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152" w:rsidRPr="007F43D8" w:rsidRDefault="001A6152" w:rsidP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3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6152" w:rsidRPr="007F43D8" w:rsidRDefault="001A6152" w:rsidP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COSTES DE FORMACIÓN A LAS FAMILIAS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1A6152" w:rsidRDefault="001A6152" w:rsidP="001A6152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152" w:rsidRDefault="001A6152" w:rsidP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CF14C6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152" w:rsidRDefault="001A6152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BE7EE3" w:rsidTr="00CF14C6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EE3" w:rsidRPr="007F43D8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4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EE3" w:rsidRPr="007F43D8" w:rsidRDefault="00D733D5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COSTES MATERIAL</w:t>
            </w:r>
            <w:r w:rsidR="00A05A4E"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 xml:space="preserve"> APOYO A LA FORMACIÓN E INFORMACIÓN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BE7EE3" w:rsidRDefault="00BE7EE3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7EE3" w:rsidRDefault="00BE7EE3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CF14C6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A6152" w:rsidRPr="007F43D8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A6152" w:rsidRPr="007F43D8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152" w:rsidRDefault="001A6152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CF14C6" w:rsidTr="00CF14C6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F43D8" w:rsidRPr="007F43D8" w:rsidRDefault="007F43D8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5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F43D8" w:rsidRPr="007F43D8" w:rsidRDefault="007F43D8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OTROS (Especificar:</w:t>
            </w:r>
            <w:r w:rsidRPr="007F43D8"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F43D8" w:rsidRDefault="007F43D8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43D8" w:rsidRDefault="007F43D8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CF14C6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CF14C6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CF14C6" w:rsidTr="00CF14C6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F14C6" w:rsidRDefault="00CF14C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C6" w:rsidRDefault="00CF14C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CF14C6" w:rsidRDefault="00CF14C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CF14C6" w:rsidTr="00EC18CE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F14C6" w:rsidRDefault="00CF14C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4C6" w:rsidRDefault="00CF14C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14C6" w:rsidRDefault="00CF14C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1A6152" w:rsidTr="00EC18CE">
        <w:trPr>
          <w:cantSplit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A6152" w:rsidRDefault="001A6152" w:rsidP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_tradnl" w:eastAsia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6152" w:rsidRDefault="001A6152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152" w:rsidRDefault="001A6152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</w:tbl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  <w:r>
        <w:rPr>
          <w:rFonts w:ascii="Arial" w:hAnsi="Arial" w:cs="Arial"/>
          <w:b/>
          <w:sz w:val="18"/>
          <w:szCs w:val="18"/>
          <w:lang w:val="es-ES_tradnl"/>
        </w:rPr>
        <w:t xml:space="preserve">En                                   , a       de                               </w:t>
      </w:r>
      <w:proofErr w:type="spellStart"/>
      <w:r>
        <w:rPr>
          <w:rFonts w:ascii="Arial" w:hAnsi="Arial" w:cs="Arial"/>
          <w:b/>
          <w:sz w:val="18"/>
          <w:szCs w:val="18"/>
          <w:lang w:val="es-ES_tradnl"/>
        </w:rPr>
        <w:t>de</w:t>
      </w:r>
      <w:proofErr w:type="spellEnd"/>
      <w:r>
        <w:rPr>
          <w:rFonts w:ascii="Arial" w:hAnsi="Arial" w:cs="Arial"/>
          <w:b/>
          <w:sz w:val="18"/>
          <w:szCs w:val="18"/>
          <w:lang w:val="es-ES_tradnl"/>
        </w:rPr>
        <w:t xml:space="preserve"> 202</w:t>
      </w:r>
    </w:p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p w:rsidR="004877BA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i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es-ES_tradnl"/>
        </w:rPr>
        <w:t>(Firma del Interventor de la  Entidad Local y sello de la misma)</w:t>
      </w:r>
    </w:p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i/>
          <w:sz w:val="18"/>
          <w:szCs w:val="18"/>
          <w:lang w:val="es-ES_tradnl"/>
        </w:rPr>
      </w:pPr>
      <w:r>
        <w:rPr>
          <w:rFonts w:ascii="Arial" w:hAnsi="Arial" w:cs="Arial"/>
          <w:i/>
          <w:sz w:val="18"/>
          <w:szCs w:val="18"/>
          <w:lang w:val="es-ES_tradnl"/>
        </w:rPr>
        <w:t xml:space="preserve">Los datos consignados en este documento serán tratados de acuerdo con lo dispuesto en la </w:t>
      </w:r>
      <w:r w:rsidR="004877BA">
        <w:rPr>
          <w:rFonts w:ascii="Arial" w:hAnsi="Arial" w:cs="Arial"/>
          <w:i/>
          <w:sz w:val="18"/>
          <w:szCs w:val="18"/>
          <w:lang w:val="es-ES_tradnl"/>
        </w:rPr>
        <w:t xml:space="preserve">normativa 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  <w:lang w:val="es-ES_tradnl"/>
        </w:rPr>
        <w:t xml:space="preserve"> de protección de datos personales y garantía de los derechos digitales.</w:t>
      </w:r>
    </w:p>
    <w:p w:rsidR="0019746C" w:rsidRDefault="0019746C"/>
    <w:sectPr w:rsidR="0019746C" w:rsidSect="00244494">
      <w:headerReference w:type="default" r:id="rId9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BC" w:rsidRDefault="00DF3DBC" w:rsidP="0033118A">
      <w:r>
        <w:separator/>
      </w:r>
    </w:p>
  </w:endnote>
  <w:endnote w:type="continuationSeparator" w:id="0">
    <w:p w:rsidR="00DF3DBC" w:rsidRDefault="00DF3DBC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BC" w:rsidRDefault="00DF3DBC" w:rsidP="0033118A">
      <w:r>
        <w:separator/>
      </w:r>
    </w:p>
  </w:footnote>
  <w:footnote w:type="continuationSeparator" w:id="0">
    <w:p w:rsidR="00DF3DBC" w:rsidRDefault="00DF3DBC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18A" w:rsidRPr="00F07923" w:rsidRDefault="00F07923" w:rsidP="00F07923">
    <w:pPr>
      <w:pStyle w:val="Encabezado"/>
    </w:pPr>
    <w:r>
      <w:rPr>
        <w:noProof/>
        <w:lang w:eastAsia="es-ES"/>
      </w:rPr>
      <w:drawing>
        <wp:inline distT="0" distB="0" distL="0" distR="0" wp14:anchorId="553D2060" wp14:editId="250FDFF0">
          <wp:extent cx="5400040" cy="1184068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84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06"/>
    <w:rsid w:val="00047D79"/>
    <w:rsid w:val="00047F3F"/>
    <w:rsid w:val="000A6CBE"/>
    <w:rsid w:val="000B4103"/>
    <w:rsid w:val="000B7C9F"/>
    <w:rsid w:val="0013104E"/>
    <w:rsid w:val="001353E8"/>
    <w:rsid w:val="0019655F"/>
    <w:rsid w:val="0019746C"/>
    <w:rsid w:val="001A01F6"/>
    <w:rsid w:val="001A6152"/>
    <w:rsid w:val="001E38F0"/>
    <w:rsid w:val="001F6198"/>
    <w:rsid w:val="0020548E"/>
    <w:rsid w:val="002353A9"/>
    <w:rsid w:val="00235B81"/>
    <w:rsid w:val="00244494"/>
    <w:rsid w:val="002C71E3"/>
    <w:rsid w:val="0033118A"/>
    <w:rsid w:val="003C26F0"/>
    <w:rsid w:val="004877BA"/>
    <w:rsid w:val="004E7DEE"/>
    <w:rsid w:val="005271AF"/>
    <w:rsid w:val="00546BB5"/>
    <w:rsid w:val="00551ABE"/>
    <w:rsid w:val="0059063D"/>
    <w:rsid w:val="005D3706"/>
    <w:rsid w:val="006262B2"/>
    <w:rsid w:val="00681F44"/>
    <w:rsid w:val="006E3224"/>
    <w:rsid w:val="00752411"/>
    <w:rsid w:val="007F43D8"/>
    <w:rsid w:val="00805E6D"/>
    <w:rsid w:val="00842814"/>
    <w:rsid w:val="008B55BB"/>
    <w:rsid w:val="008E3810"/>
    <w:rsid w:val="00933054"/>
    <w:rsid w:val="00A01ACF"/>
    <w:rsid w:val="00A05A4E"/>
    <w:rsid w:val="00A441B7"/>
    <w:rsid w:val="00A94118"/>
    <w:rsid w:val="00B11650"/>
    <w:rsid w:val="00B34A63"/>
    <w:rsid w:val="00BE7EE3"/>
    <w:rsid w:val="00C44004"/>
    <w:rsid w:val="00CF14C6"/>
    <w:rsid w:val="00D0196C"/>
    <w:rsid w:val="00D733D5"/>
    <w:rsid w:val="00DB727D"/>
    <w:rsid w:val="00DF3DBC"/>
    <w:rsid w:val="00EC18CE"/>
    <w:rsid w:val="00F07923"/>
    <w:rsid w:val="00F217D2"/>
    <w:rsid w:val="00F57B54"/>
    <w:rsid w:val="00F64701"/>
    <w:rsid w:val="00FB1A7A"/>
    <w:rsid w:val="00F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93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p73k\Desktop\DOCUMENTO%20QUE%20MANDO%20POR%20CORREO\Nueva%20carpeta\PLANTILLA%20NUEV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http://schemas.microsoft.com/office/infopath/2007/PartnerControls"/>
    <ds:schemaRef ds:uri="1c9c8636-0486-4c9b-b75c-7b805ddaaf65"/>
    <ds:schemaRef ds:uri="bab14156-fcf3-44e2-9c4b-c33f1f92d414"/>
  </ds:schemaRefs>
</ds:datastoreItem>
</file>

<file path=customXml/itemProps3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NUEVA.dotx</Template>
  <TotalTime>0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2023-05-24T12:09:00Z</dcterms:created>
  <dcterms:modified xsi:type="dcterms:W3CDTF">2025-01-29T13:06:00Z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